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E5598" w14:textId="77777777" w:rsidR="00587FCF" w:rsidRDefault="00587FCF" w:rsidP="00587FCF">
      <w:pPr>
        <w:jc w:val="center"/>
        <w:rPr>
          <w:sz w:val="20"/>
          <w:szCs w:val="20"/>
        </w:rPr>
      </w:pPr>
    </w:p>
    <w:p w14:paraId="71067A1D" w14:textId="77777777" w:rsidR="00587FCF" w:rsidRDefault="00587FCF" w:rsidP="00587FCF">
      <w:pPr>
        <w:pStyle w:val="Titolo1"/>
        <w:jc w:val="center"/>
        <w:rPr>
          <w:color w:val="FF0000"/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04ABAEA9" wp14:editId="49583C7F">
            <wp:extent cx="1961515" cy="1020445"/>
            <wp:effectExtent l="0" t="0" r="0" b="0"/>
            <wp:docPr id="1" name="image1.png" descr="Immagine che contiene Carattere, Elementi grafici, logo, testo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magine che contiene Carattere, Elementi grafici, logo, testo&#10;&#10;Descrizione generata automaticament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10204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8798D5" w14:textId="77777777" w:rsidR="00587FCF" w:rsidRDefault="00587FCF" w:rsidP="00587FCF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</w:p>
    <w:p w14:paraId="0CFEE53F" w14:textId="77777777" w:rsidR="00587FCF" w:rsidRDefault="00587FCF" w:rsidP="00587FCF">
      <w:pPr>
        <w:jc w:val="center"/>
        <w:rPr>
          <w:rFonts w:ascii="Calibri" w:eastAsia="Calibri" w:hAnsi="Calibri" w:cs="Calibri"/>
          <w:b/>
          <w:color w:val="FF0000"/>
        </w:rPr>
      </w:pPr>
    </w:p>
    <w:p w14:paraId="0946D259" w14:textId="3D48D44F" w:rsid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  <w:sz w:val="26"/>
          <w:szCs w:val="26"/>
        </w:rPr>
      </w:pPr>
      <w:r w:rsidRPr="45775D3B">
        <w:rPr>
          <w:rFonts w:ascii="Aptos Display" w:eastAsia="Aptos Display" w:hAnsi="Aptos Display" w:cs="Aptos Display"/>
          <w:b/>
          <w:bCs/>
          <w:color w:val="FF0000"/>
          <w:sz w:val="26"/>
          <w:szCs w:val="26"/>
        </w:rPr>
        <w:t xml:space="preserve">Notte Rosa Weekend Dance </w:t>
      </w:r>
    </w:p>
    <w:p w14:paraId="113CF6A2" w14:textId="77777777" w:rsid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  <w:sz w:val="26"/>
          <w:szCs w:val="26"/>
        </w:rPr>
      </w:pPr>
    </w:p>
    <w:p w14:paraId="6ACE5747" w14:textId="77777777" w:rsidR="00587FCF" w:rsidRP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</w:rPr>
      </w:pPr>
      <w:r w:rsidRPr="00587FCF">
        <w:rPr>
          <w:rFonts w:ascii="Aptos Display" w:eastAsia="Aptos Display" w:hAnsi="Aptos Display" w:cs="Aptos Display"/>
          <w:b/>
          <w:bCs/>
          <w:color w:val="FF0000"/>
        </w:rPr>
        <w:t xml:space="preserve">In occasione della Giornata Internazionale della Danza, </w:t>
      </w:r>
    </w:p>
    <w:p w14:paraId="08F72200" w14:textId="77777777" w:rsidR="00587FCF" w:rsidRP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</w:rPr>
      </w:pPr>
      <w:r w:rsidRPr="00587FCF">
        <w:rPr>
          <w:rFonts w:ascii="Aptos Display" w:eastAsia="Aptos Display" w:hAnsi="Aptos Display" w:cs="Aptos Display"/>
          <w:b/>
          <w:bCs/>
          <w:color w:val="FF0000"/>
        </w:rPr>
        <w:t>parte il conto alla rovescia in vista dell’edizione 2024 del Capodanno dell’estate</w:t>
      </w:r>
    </w:p>
    <w:p w14:paraId="29AD4867" w14:textId="7F846DA8" w:rsidR="00587FCF" w:rsidRPr="00587FCF" w:rsidRDefault="00587FCF" w:rsidP="00E02361">
      <w:pPr>
        <w:rPr>
          <w:rFonts w:ascii="Aptos Display" w:eastAsia="Aptos Display" w:hAnsi="Aptos Display" w:cs="Aptos Display"/>
          <w:b/>
          <w:bCs/>
          <w:color w:val="FF0000"/>
        </w:rPr>
      </w:pPr>
    </w:p>
    <w:p w14:paraId="02BFACD0" w14:textId="2D03A2AC" w:rsidR="00587FCF" w:rsidRP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</w:rPr>
      </w:pPr>
      <w:r w:rsidRPr="00587FCF">
        <w:rPr>
          <w:rFonts w:ascii="Aptos Display" w:eastAsia="Aptos Display" w:hAnsi="Aptos Display" w:cs="Aptos Display"/>
          <w:b/>
          <w:bCs/>
          <w:color w:val="FF0000"/>
        </w:rPr>
        <w:t xml:space="preserve">Un flash mob collettivo che accende i riflettori </w:t>
      </w:r>
      <w:r w:rsidR="00E02361">
        <w:rPr>
          <w:rFonts w:ascii="Aptos Display" w:eastAsia="Aptos Display" w:hAnsi="Aptos Display" w:cs="Aptos Display"/>
          <w:b/>
          <w:bCs/>
          <w:color w:val="FF0000"/>
        </w:rPr>
        <w:t xml:space="preserve">sul </w:t>
      </w:r>
      <w:r w:rsidRPr="00587FCF">
        <w:rPr>
          <w:rFonts w:ascii="Aptos Display" w:eastAsia="Aptos Display" w:hAnsi="Aptos Display" w:cs="Aptos Display"/>
          <w:b/>
          <w:bCs/>
          <w:color w:val="FF0000"/>
        </w:rPr>
        <w:t xml:space="preserve">più grande dance </w:t>
      </w:r>
      <w:proofErr w:type="spellStart"/>
      <w:r w:rsidRPr="00587FCF">
        <w:rPr>
          <w:rFonts w:ascii="Aptos Display" w:eastAsia="Aptos Display" w:hAnsi="Aptos Display" w:cs="Aptos Display"/>
          <w:b/>
          <w:bCs/>
          <w:color w:val="FF0000"/>
        </w:rPr>
        <w:t>floor</w:t>
      </w:r>
      <w:proofErr w:type="spellEnd"/>
      <w:r w:rsidRPr="00587FCF">
        <w:rPr>
          <w:rFonts w:ascii="Aptos Display" w:eastAsia="Aptos Display" w:hAnsi="Aptos Display" w:cs="Aptos Display"/>
          <w:b/>
          <w:bCs/>
          <w:color w:val="FF0000"/>
        </w:rPr>
        <w:t xml:space="preserve"> d’Italia </w:t>
      </w:r>
    </w:p>
    <w:p w14:paraId="0E555B57" w14:textId="576993C9" w:rsidR="00587FCF" w:rsidRP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</w:rPr>
      </w:pPr>
      <w:r w:rsidRPr="00587FCF">
        <w:rPr>
          <w:rFonts w:ascii="Aptos Display" w:eastAsia="Aptos Display" w:hAnsi="Aptos Display" w:cs="Aptos Display"/>
          <w:b/>
          <w:bCs/>
          <w:color w:val="FF0000"/>
        </w:rPr>
        <w:t>e sprigiona energia contagiosa</w:t>
      </w:r>
    </w:p>
    <w:p w14:paraId="5228AF02" w14:textId="77777777" w:rsidR="00587FCF" w:rsidRPr="00587FCF" w:rsidRDefault="00587FCF" w:rsidP="00587FCF">
      <w:pPr>
        <w:rPr>
          <w:rFonts w:ascii="Aptos Display" w:eastAsia="Aptos Display" w:hAnsi="Aptos Display" w:cs="Aptos Display"/>
          <w:b/>
          <w:bCs/>
          <w:color w:val="FF0000"/>
        </w:rPr>
      </w:pPr>
    </w:p>
    <w:p w14:paraId="7DCEBD02" w14:textId="77777777" w:rsidR="00587FCF" w:rsidRP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</w:rPr>
      </w:pPr>
      <w:r w:rsidRPr="00587FCF">
        <w:rPr>
          <w:rFonts w:ascii="Aptos Display" w:eastAsia="Aptos Display" w:hAnsi="Aptos Display" w:cs="Aptos Display"/>
          <w:b/>
          <w:bCs/>
          <w:color w:val="FF0000"/>
        </w:rPr>
        <w:t>Astolfi: “Al centro la grande tradizione del Liscio a cavallo tra passato, presente e futuro”</w:t>
      </w:r>
    </w:p>
    <w:p w14:paraId="7F35FB65" w14:textId="77777777" w:rsidR="00587FCF" w:rsidRP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</w:rPr>
      </w:pPr>
    </w:p>
    <w:p w14:paraId="22698CD6" w14:textId="53DE32F0" w:rsidR="00587FCF" w:rsidRP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</w:rPr>
      </w:pPr>
      <w:r w:rsidRPr="00587FCF">
        <w:rPr>
          <w:rFonts w:ascii="Aptos Display" w:eastAsia="Aptos Display" w:hAnsi="Aptos Display" w:cs="Aptos Display"/>
          <w:b/>
          <w:bCs/>
          <w:color w:val="FF0000"/>
        </w:rPr>
        <w:t xml:space="preserve">Cecchetto: “Dal folk alle discoteche, dal liscio all’hip hop. </w:t>
      </w:r>
      <w:r w:rsidRPr="00587FCF">
        <w:rPr>
          <w:rFonts w:ascii="Aptos Display" w:eastAsia="Aptos Display" w:hAnsi="Aptos Display" w:cs="Aptos Display"/>
          <w:b/>
          <w:bCs/>
          <w:color w:val="FF0000"/>
        </w:rPr>
        <w:br/>
        <w:t>Celebriamo il ballo con un forte messaggio di libertà”</w:t>
      </w:r>
    </w:p>
    <w:p w14:paraId="464CB7EC" w14:textId="77777777" w:rsidR="00587FCF" w:rsidRDefault="00587FCF" w:rsidP="00587FCF">
      <w:pPr>
        <w:jc w:val="center"/>
        <w:rPr>
          <w:rFonts w:ascii="Aptos Display" w:eastAsia="Aptos Display" w:hAnsi="Aptos Display" w:cs="Aptos Display"/>
          <w:b/>
          <w:bCs/>
          <w:color w:val="FF0000"/>
          <w:sz w:val="22"/>
          <w:szCs w:val="22"/>
        </w:rPr>
      </w:pPr>
    </w:p>
    <w:p w14:paraId="1FAA00E6" w14:textId="77777777" w:rsidR="00587FCF" w:rsidRDefault="00587FCF" w:rsidP="00587FCF">
      <w:pPr>
        <w:jc w:val="both"/>
        <w:rPr>
          <w:rFonts w:ascii="Aptos Display" w:eastAsia="Aptos Display" w:hAnsi="Aptos Display" w:cs="Aptos Display"/>
          <w:b/>
          <w:bCs/>
          <w:sz w:val="20"/>
          <w:szCs w:val="20"/>
        </w:rPr>
      </w:pPr>
    </w:p>
    <w:p w14:paraId="3C11AF48" w14:textId="2F14E230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Oggi,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lunedì 29 aprile,</w:t>
      </w:r>
      <w:r w:rsidR="00E02361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 nella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Giornata Internazionale della Danza </w:t>
      </w:r>
      <w:r w:rsidRPr="45775D3B">
        <w:rPr>
          <w:rFonts w:ascii="Aptos Display" w:eastAsia="Aptos Display" w:hAnsi="Aptos Display" w:cs="Aptos Display"/>
          <w:sz w:val="20"/>
          <w:szCs w:val="20"/>
        </w:rPr>
        <w:t>promossa dall'UNESCO</w:t>
      </w:r>
      <w:r w:rsidR="00E02361">
        <w:rPr>
          <w:rFonts w:ascii="Aptos Display" w:eastAsia="Aptos Display" w:hAnsi="Aptos Display" w:cs="Aptos Display"/>
          <w:sz w:val="20"/>
          <w:szCs w:val="20"/>
        </w:rPr>
        <w:t>, parte il conto alla rovescia de La Notte Rosa 2024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. Una data dal forte valore simbolico </w:t>
      </w:r>
      <w:r w:rsidR="00E02361">
        <w:rPr>
          <w:rFonts w:ascii="Aptos Display" w:eastAsia="Aptos Display" w:hAnsi="Aptos Display" w:cs="Aptos Display"/>
          <w:sz w:val="20"/>
          <w:szCs w:val="20"/>
        </w:rPr>
        <w:t xml:space="preserve">dato che </w:t>
      </w:r>
      <w:r w:rsidR="00E02361">
        <w:rPr>
          <w:rFonts w:ascii="Aptos Display" w:eastAsia="Aptos Display" w:hAnsi="Aptos Display" w:cs="Aptos Display"/>
          <w:b/>
          <w:bCs/>
          <w:sz w:val="20"/>
          <w:szCs w:val="20"/>
        </w:rPr>
        <w:t>d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al 5 al 7 luglio prossimi,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 con la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  <w:u w:val="single"/>
        </w:rPr>
        <w:t>Notte Rosa - Weekend Dance</w:t>
      </w:r>
      <w:r w:rsidRPr="45775D3B">
        <w:rPr>
          <w:rFonts w:ascii="Aptos Display" w:eastAsia="Aptos Display" w:hAnsi="Aptos Display" w:cs="Aptos Display"/>
          <w:sz w:val="20"/>
          <w:szCs w:val="20"/>
        </w:rPr>
        <w:t>, la Romagna si trasformerà</w:t>
      </w:r>
      <w:r w:rsidR="00E02361">
        <w:rPr>
          <w:rFonts w:ascii="Aptos Display" w:eastAsia="Aptos Display" w:hAnsi="Aptos Display" w:cs="Aptos Display"/>
          <w:sz w:val="20"/>
          <w:szCs w:val="20"/>
        </w:rPr>
        <w:t xml:space="preserve"> 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nel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più grande dance </w:t>
      </w:r>
      <w:proofErr w:type="spellStart"/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floor</w:t>
      </w:r>
      <w:proofErr w:type="spellEnd"/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 a cielo aperto d'Italia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. </w:t>
      </w:r>
    </w:p>
    <w:p w14:paraId="3D898C63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61C5CD0D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  <w:r w:rsidRPr="00587FCF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Sarà una Notte Rosa nel segno del ballo 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- nelle sue mille forme ed accezioni, dai ritmi folk alla danza sportiva, dal country al liscio, dalla disco dance all’hip hop, dal rock all’indie, passando per il mondo del clubbing e delle discoteche - quella che porterà le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province di Rimini, Forlì-Cesena, Ravenna e Ferrara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 a scatenarsi fino all'alba in una grande festa lungo i 110 km di costa, passando per le piazze delle grandi città della Riviera trasformate in gigantesche balere fino ai piccoli borghi. </w:t>
      </w:r>
    </w:p>
    <w:p w14:paraId="6123DA79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5DAE6199" w14:textId="189FB901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Il ballo inteso come linguaggio universale</w:t>
      </w:r>
      <w:r w:rsidRPr="45775D3B">
        <w:rPr>
          <w:rFonts w:ascii="Aptos Display" w:eastAsia="Aptos Display" w:hAnsi="Aptos Display" w:cs="Aptos Display"/>
          <w:sz w:val="20"/>
          <w:szCs w:val="20"/>
        </w:rPr>
        <w:t>, in grado di abbattere le barriere e di avvicinare le persone, che non fa distinzione tra generi e sonorità</w:t>
      </w:r>
      <w:r w:rsidR="00E02361">
        <w:rPr>
          <w:rFonts w:ascii="Aptos Display" w:eastAsia="Aptos Display" w:hAnsi="Aptos Display" w:cs="Aptos Display"/>
          <w:sz w:val="20"/>
          <w:szCs w:val="20"/>
        </w:rPr>
        <w:t xml:space="preserve">. </w:t>
      </w:r>
    </w:p>
    <w:p w14:paraId="04DC0D3B" w14:textId="77777777" w:rsidR="00E02361" w:rsidRDefault="00E02361" w:rsidP="00587FCF">
      <w:pPr>
        <w:jc w:val="both"/>
        <w:rPr>
          <w:rFonts w:ascii="Aptos Display" w:eastAsia="Aptos Display" w:hAnsi="Aptos Display" w:cs="Aptos Display"/>
          <w:b/>
          <w:bCs/>
          <w:i/>
          <w:iCs/>
          <w:sz w:val="20"/>
          <w:szCs w:val="20"/>
        </w:rPr>
      </w:pPr>
    </w:p>
    <w:p w14:paraId="6702BCAA" w14:textId="541FE71F" w:rsidR="00587FCF" w:rsidRDefault="00587FCF" w:rsidP="00587FCF">
      <w:pPr>
        <w:jc w:val="both"/>
        <w:rPr>
          <w:rFonts w:ascii="Aptos Display" w:eastAsia="Aptos Display" w:hAnsi="Aptos Display" w:cs="Aptos Display"/>
          <w:b/>
          <w:bCs/>
          <w:sz w:val="20"/>
          <w:szCs w:val="20"/>
          <w:u w:val="single"/>
        </w:rPr>
      </w:pPr>
      <w:r>
        <w:rPr>
          <w:rFonts w:ascii="Aptos Display" w:eastAsia="Aptos Display" w:hAnsi="Aptos Display" w:cs="Aptos Display"/>
          <w:b/>
          <w:bCs/>
          <w:sz w:val="20"/>
          <w:szCs w:val="20"/>
        </w:rPr>
        <w:t>In occasione de</w:t>
      </w:r>
      <w:r w:rsidR="00E00EDA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l Capodanno </w:t>
      </w:r>
      <w:proofErr w:type="gramStart"/>
      <w:r w:rsidR="00E00EDA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dell’estate </w:t>
      </w:r>
      <w:r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 2024</w:t>
      </w:r>
      <w:proofErr w:type="gramEnd"/>
      <w:r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 si terrà anche u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n flash mob</w:t>
      </w:r>
      <w:r w:rsidR="00E02361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, </w:t>
      </w:r>
      <w:r w:rsidR="00E02361">
        <w:rPr>
          <w:rFonts w:ascii="Aptos Display" w:eastAsia="Aptos Display" w:hAnsi="Aptos Display" w:cs="Aptos Display"/>
          <w:sz w:val="20"/>
          <w:szCs w:val="20"/>
        </w:rPr>
        <w:t>u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n rito collettivo, amplificato dalla viralità dei social network, che coinvolgerà </w:t>
      </w:r>
      <w:r w:rsidR="00E00EDA">
        <w:rPr>
          <w:rFonts w:ascii="Aptos Display" w:eastAsia="Aptos Display" w:hAnsi="Aptos Display" w:cs="Aptos Display"/>
          <w:sz w:val="20"/>
          <w:szCs w:val="20"/>
        </w:rPr>
        <w:t xml:space="preserve">tutto il territorio, </w:t>
      </w:r>
      <w:r w:rsidRPr="45775D3B">
        <w:rPr>
          <w:rFonts w:ascii="Aptos Display" w:eastAsia="Aptos Display" w:hAnsi="Aptos Display" w:cs="Aptos Display"/>
          <w:sz w:val="20"/>
          <w:szCs w:val="20"/>
        </w:rPr>
        <w:t>il mare e la collina,</w:t>
      </w:r>
      <w:r w:rsidR="00E00EDA">
        <w:rPr>
          <w:rFonts w:ascii="Aptos Display" w:eastAsia="Aptos Display" w:hAnsi="Aptos Display" w:cs="Aptos Display"/>
          <w:sz w:val="20"/>
          <w:szCs w:val="20"/>
        </w:rPr>
        <w:t xml:space="preserve"> i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 turisti e </w:t>
      </w:r>
      <w:r w:rsidR="00E00EDA">
        <w:rPr>
          <w:rFonts w:ascii="Aptos Display" w:eastAsia="Aptos Display" w:hAnsi="Aptos Display" w:cs="Aptos Display"/>
          <w:sz w:val="20"/>
          <w:szCs w:val="20"/>
        </w:rPr>
        <w:t xml:space="preserve">i 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residenti, </w:t>
      </w:r>
    </w:p>
    <w:p w14:paraId="6F0CC582" w14:textId="77777777" w:rsidR="00587FCF" w:rsidRDefault="00587FCF" w:rsidP="00587FCF">
      <w:pPr>
        <w:jc w:val="both"/>
        <w:rPr>
          <w:rFonts w:ascii="Aptos Display" w:eastAsia="Aptos Display" w:hAnsi="Aptos Display" w:cs="Aptos Display"/>
          <w:b/>
          <w:bCs/>
          <w:sz w:val="20"/>
          <w:szCs w:val="20"/>
        </w:rPr>
      </w:pPr>
    </w:p>
    <w:p w14:paraId="3E92DFE5" w14:textId="7DCF65FF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  <w:r w:rsidRPr="45775D3B">
        <w:rPr>
          <w:rFonts w:ascii="Aptos Display" w:eastAsia="Aptos Display" w:hAnsi="Aptos Display" w:cs="Aptos Display"/>
          <w:b/>
          <w:bCs/>
          <w:i/>
          <w:iCs/>
          <w:sz w:val="20"/>
          <w:szCs w:val="20"/>
        </w:rPr>
        <w:t>"</w:t>
      </w:r>
      <w:r w:rsidRPr="45775D3B">
        <w:rPr>
          <w:rFonts w:ascii="Aptos Display" w:eastAsia="Aptos Display" w:hAnsi="Aptos Display" w:cs="Aptos Display"/>
          <w:b/>
          <w:bCs/>
          <w:i/>
          <w:iCs/>
          <w:sz w:val="20"/>
          <w:szCs w:val="20"/>
          <w:u w:val="single"/>
        </w:rPr>
        <w:t>Libertà</w:t>
      </w:r>
      <w:r w:rsidRPr="45775D3B">
        <w:rPr>
          <w:rFonts w:ascii="Aptos Display" w:eastAsia="Aptos Display" w:hAnsi="Aptos Display" w:cs="Aptos Display"/>
          <w:sz w:val="20"/>
          <w:szCs w:val="20"/>
          <w:u w:val="single"/>
        </w:rPr>
        <w:t>"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 sarà la parola d'ordine attorno a cui ruoterà la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Dance Valley d’Italia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: il ballo come strumento di relazione tra le persone, comune denominatore di una terra che si presta ad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incarnare l’inclinazione all’ospitalità e all’accoglienza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 che da sempre è insita nel </w:t>
      </w:r>
      <w:r w:rsidR="00EA05CC">
        <w:rPr>
          <w:rFonts w:ascii="Aptos Display" w:eastAsia="Aptos Display" w:hAnsi="Aptos Display" w:cs="Aptos Display"/>
          <w:sz w:val="20"/>
          <w:szCs w:val="20"/>
        </w:rPr>
        <w:t xml:space="preserve">suo </w:t>
      </w:r>
      <w:r w:rsidRPr="45775D3B">
        <w:rPr>
          <w:rFonts w:ascii="Aptos Display" w:eastAsia="Aptos Display" w:hAnsi="Aptos Display" w:cs="Aptos Display"/>
          <w:sz w:val="20"/>
          <w:szCs w:val="20"/>
        </w:rPr>
        <w:t>Dna</w:t>
      </w:r>
      <w:r w:rsidR="00EA05CC">
        <w:rPr>
          <w:rFonts w:ascii="Aptos Display" w:eastAsia="Aptos Display" w:hAnsi="Aptos Display" w:cs="Aptos Display"/>
          <w:sz w:val="20"/>
          <w:szCs w:val="20"/>
        </w:rPr>
        <w:t>.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La danza come linguaggio del corpo che unisce e diventa il volano perfetto per promuovere l’internazionalizzazione della Notte Rosa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; una danza che fa bene alla salute, fisica e mentale, portando benessere ed armonia. </w:t>
      </w:r>
    </w:p>
    <w:p w14:paraId="23A42B56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6C1F3F3B" w14:textId="1EBE5DEB" w:rsidR="00587FCF" w:rsidRDefault="00EA05CC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  <w:r>
        <w:rPr>
          <w:rFonts w:ascii="Aptos Display" w:eastAsia="Aptos Display" w:hAnsi="Aptos Display" w:cs="Aptos Display"/>
          <w:sz w:val="20"/>
          <w:szCs w:val="20"/>
        </w:rPr>
        <w:t xml:space="preserve">La </w:t>
      </w:r>
      <w:r w:rsidR="00587FCF" w:rsidRPr="45775D3B">
        <w:rPr>
          <w:rFonts w:ascii="Aptos Display" w:eastAsia="Aptos Display" w:hAnsi="Aptos Display" w:cs="Aptos Display"/>
          <w:sz w:val="20"/>
          <w:szCs w:val="20"/>
        </w:rPr>
        <w:t xml:space="preserve">grande festa che avrà come sua fonte di ispirazione la </w:t>
      </w:r>
      <w:r w:rsidR="00587FCF"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tradizione del liscio</w:t>
      </w:r>
      <w:r w:rsidR="00587FCF" w:rsidRPr="45775D3B">
        <w:rPr>
          <w:rFonts w:ascii="Aptos Display" w:eastAsia="Aptos Display" w:hAnsi="Aptos Display" w:cs="Aptos Display"/>
          <w:sz w:val="20"/>
          <w:szCs w:val="20"/>
        </w:rPr>
        <w:t xml:space="preserve">, candidato a diventare </w:t>
      </w:r>
      <w:r w:rsidR="00587FCF"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patrimonio immateriale dell'umanità UNESCO</w:t>
      </w:r>
      <w:r w:rsidR="00587FCF" w:rsidRPr="45775D3B">
        <w:rPr>
          <w:rFonts w:ascii="Aptos Display" w:eastAsia="Aptos Display" w:hAnsi="Aptos Display" w:cs="Aptos Display"/>
          <w:sz w:val="20"/>
          <w:szCs w:val="20"/>
        </w:rPr>
        <w:t xml:space="preserve">, un mito inossidabile che accomuna generazioni lontane nel tempo. </w:t>
      </w:r>
      <w:r w:rsidR="00587FCF"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Nel 2024 ricorrerà il </w:t>
      </w:r>
      <w:proofErr w:type="gramStart"/>
      <w:r w:rsidR="00587FCF"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70esimo</w:t>
      </w:r>
      <w:proofErr w:type="gramEnd"/>
      <w:r w:rsidR="00587FCF"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 anniversario</w:t>
      </w:r>
      <w:r w:rsidR="00587FCF" w:rsidRPr="45775D3B">
        <w:rPr>
          <w:rFonts w:ascii="Aptos Display" w:eastAsia="Aptos Display" w:hAnsi="Aptos Display" w:cs="Aptos Display"/>
          <w:sz w:val="20"/>
          <w:szCs w:val="20"/>
        </w:rPr>
        <w:t xml:space="preserve"> di </w:t>
      </w:r>
      <w:r w:rsidR="00587FCF" w:rsidRPr="45775D3B">
        <w:rPr>
          <w:rFonts w:ascii="Aptos Display" w:eastAsia="Aptos Display" w:hAnsi="Aptos Display" w:cs="Aptos Display"/>
          <w:b/>
          <w:bCs/>
          <w:i/>
          <w:iCs/>
          <w:sz w:val="20"/>
          <w:szCs w:val="20"/>
        </w:rPr>
        <w:t>Romagna Mia,</w:t>
      </w:r>
      <w:r w:rsidR="00587FCF" w:rsidRPr="45775D3B">
        <w:rPr>
          <w:rFonts w:ascii="Aptos Display" w:eastAsia="Aptos Display" w:hAnsi="Aptos Display" w:cs="Aptos Display"/>
          <w:sz w:val="20"/>
          <w:szCs w:val="20"/>
        </w:rPr>
        <w:t xml:space="preserve"> colonna portante della storia della musica italiana e della Romagna, emblema del connubio tra musica e ballo, performance live.  </w:t>
      </w:r>
    </w:p>
    <w:p w14:paraId="728EACFF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7FD08EA8" w14:textId="526F7BC3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  <w:r w:rsidRPr="13D823C2">
        <w:rPr>
          <w:rFonts w:ascii="Aptos Display" w:eastAsia="Aptos Display" w:hAnsi="Aptos Display" w:cs="Aptos Display"/>
          <w:sz w:val="20"/>
          <w:szCs w:val="20"/>
        </w:rPr>
        <w:t>“</w:t>
      </w:r>
      <w:r w:rsidRPr="13D823C2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Il liscio è molto più di un semplice passo a due o una serie di movimenti coreografici </w:t>
      </w:r>
      <w:r w:rsidRPr="13D823C2">
        <w:rPr>
          <w:rFonts w:ascii="Aptos Display" w:eastAsia="Aptos Display" w:hAnsi="Aptos Display" w:cs="Aptos Display"/>
          <w:sz w:val="20"/>
          <w:szCs w:val="20"/>
        </w:rPr>
        <w:t xml:space="preserve">– spiega il </w:t>
      </w:r>
      <w:r w:rsidRPr="13D823C2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Direttore di </w:t>
      </w:r>
      <w:proofErr w:type="spellStart"/>
      <w:r w:rsidRPr="13D823C2">
        <w:rPr>
          <w:rFonts w:ascii="Aptos Display" w:eastAsia="Aptos Display" w:hAnsi="Aptos Display" w:cs="Aptos Display"/>
          <w:b/>
          <w:bCs/>
          <w:sz w:val="20"/>
          <w:szCs w:val="20"/>
        </w:rPr>
        <w:t>Visit</w:t>
      </w:r>
      <w:proofErr w:type="spellEnd"/>
      <w:r w:rsidRPr="13D823C2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 Romagna, Chiara Astolfi</w:t>
      </w:r>
      <w:r w:rsidRPr="13D823C2">
        <w:rPr>
          <w:rFonts w:ascii="Aptos Display" w:eastAsia="Aptos Display" w:hAnsi="Aptos Display" w:cs="Aptos Display"/>
          <w:sz w:val="20"/>
          <w:szCs w:val="20"/>
        </w:rPr>
        <w:t xml:space="preserve"> -. </w:t>
      </w:r>
      <w:r w:rsidRPr="13D823C2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È un'espressione culturale profondamente radicata nell'identità del nostro territorio, che </w:t>
      </w:r>
      <w:r w:rsidR="00EA05CC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ne </w:t>
      </w:r>
      <w:r w:rsidRPr="13D823C2">
        <w:rPr>
          <w:rFonts w:ascii="Aptos Display" w:eastAsia="Aptos Display" w:hAnsi="Aptos Display" w:cs="Aptos Display"/>
          <w:i/>
          <w:iCs/>
          <w:sz w:val="20"/>
          <w:szCs w:val="20"/>
        </w:rPr>
        <w:lastRenderedPageBreak/>
        <w:t>riflette il carattere vivace e allegro</w:t>
      </w:r>
      <w:r w:rsidR="00EA05CC">
        <w:rPr>
          <w:rFonts w:ascii="Aptos Display" w:eastAsia="Aptos Display" w:hAnsi="Aptos Display" w:cs="Aptos Display"/>
          <w:i/>
          <w:iCs/>
          <w:sz w:val="20"/>
          <w:szCs w:val="20"/>
        </w:rPr>
        <w:t>.</w:t>
      </w:r>
      <w:r w:rsidRPr="13D823C2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 Una forma di comunicazione non verbale che esprime emozioni, relazioni e sentimenti dove ogni passo, ogni gesto, ogni sguardo tra i ballerini racconta una storia trasmettendo intimità, passione e complicità.</w:t>
      </w:r>
      <w:r w:rsidR="00EA05CC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 </w:t>
      </w:r>
      <w:r w:rsidRPr="13D823C2">
        <w:rPr>
          <w:rFonts w:ascii="Aptos Display" w:eastAsia="Aptos Display" w:hAnsi="Aptos Display" w:cs="Aptos Display"/>
          <w:i/>
          <w:iCs/>
          <w:sz w:val="20"/>
          <w:szCs w:val="20"/>
        </w:rPr>
        <w:t>Resta un simbolo il cui significato sociale si rivela come un elemento fondamentale nella vita e nella mentalità della nostra terra, valorizzando tradizioni secolari e promuovendo il piacere della condivisione, che resta sempre attuale</w:t>
      </w:r>
      <w:r w:rsidR="00AF3F04">
        <w:rPr>
          <w:rFonts w:ascii="Aptos Display" w:eastAsia="Aptos Display" w:hAnsi="Aptos Display" w:cs="Aptos Display"/>
          <w:i/>
          <w:iCs/>
          <w:sz w:val="20"/>
          <w:szCs w:val="20"/>
        </w:rPr>
        <w:t>. Da qui partiamo per una nuova Notte Rosa!</w:t>
      </w:r>
      <w:r w:rsidRPr="13D823C2">
        <w:rPr>
          <w:rFonts w:ascii="Aptos Display" w:eastAsia="Aptos Display" w:hAnsi="Aptos Display" w:cs="Aptos Display"/>
          <w:sz w:val="20"/>
          <w:szCs w:val="20"/>
        </w:rPr>
        <w:t>”.</w:t>
      </w:r>
    </w:p>
    <w:p w14:paraId="05C9B518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26351A89" w14:textId="19C7942D" w:rsidR="00587FCF" w:rsidRDefault="00587FCF" w:rsidP="00587FCF">
      <w:pPr>
        <w:jc w:val="both"/>
        <w:rPr>
          <w:rFonts w:ascii="Aptos Display" w:eastAsia="Aptos Display" w:hAnsi="Aptos Display" w:cs="Aptos Display"/>
          <w:i/>
          <w:iCs/>
          <w:sz w:val="20"/>
          <w:szCs w:val="20"/>
        </w:rPr>
      </w:pPr>
      <w:r w:rsidRPr="45775D3B">
        <w:rPr>
          <w:rFonts w:ascii="Aptos Display" w:eastAsia="Aptos Display" w:hAnsi="Aptos Display" w:cs="Aptos Display"/>
          <w:sz w:val="20"/>
          <w:szCs w:val="20"/>
        </w:rPr>
        <w:t>“</w:t>
      </w:r>
      <w:r w:rsidRPr="45775D3B">
        <w:rPr>
          <w:rFonts w:ascii="Aptos Display" w:eastAsia="Aptos Display" w:hAnsi="Aptos Display" w:cs="Aptos Display"/>
          <w:i/>
          <w:iCs/>
          <w:sz w:val="20"/>
          <w:szCs w:val="20"/>
        </w:rPr>
        <w:t>Una Notte Rosa 2024 all’insegna del ballo. Con Weekend Dance la Romagna si trasforma nel più grande dancefloor a cielo aperto d’Italia</w:t>
      </w:r>
      <w:r>
        <w:rPr>
          <w:rFonts w:ascii="Aptos Display" w:eastAsia="Aptos Display" w:hAnsi="Aptos Display" w:cs="Aptos Display"/>
          <w:i/>
          <w:iCs/>
          <w:sz w:val="20"/>
          <w:szCs w:val="20"/>
        </w:rPr>
        <w:t>.</w:t>
      </w:r>
      <w:r w:rsidRPr="45775D3B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 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- dice </w:t>
      </w:r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Claudio Cecchetto, Ambassador di </w:t>
      </w:r>
      <w:proofErr w:type="spellStart"/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>Visit</w:t>
      </w:r>
      <w:proofErr w:type="spellEnd"/>
      <w:r w:rsidRPr="45775D3B">
        <w:rPr>
          <w:rFonts w:ascii="Aptos Display" w:eastAsia="Aptos Display" w:hAnsi="Aptos Display" w:cs="Aptos Display"/>
          <w:b/>
          <w:bCs/>
          <w:sz w:val="20"/>
          <w:szCs w:val="20"/>
        </w:rPr>
        <w:t xml:space="preserve"> Romagna per gli eventi di sistema </w:t>
      </w: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- </w:t>
      </w:r>
      <w:r w:rsidRPr="45775D3B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Il ballo è un elemento di relazione tra le persone per eccellenza ed è quindi un simbolo perfetto e internazionale della nostra Romagna. </w:t>
      </w:r>
      <w:r>
        <w:rPr>
          <w:rFonts w:ascii="Aptos Display" w:eastAsia="Aptos Display" w:hAnsi="Aptos Display" w:cs="Aptos Display"/>
          <w:i/>
          <w:iCs/>
          <w:sz w:val="20"/>
          <w:szCs w:val="20"/>
        </w:rPr>
        <w:t>Saranno coinvolti dj, scuole di ballo, come pure gli operatori privati</w:t>
      </w:r>
      <w:r w:rsidR="00E00EDA">
        <w:rPr>
          <w:rFonts w:ascii="Aptos Display" w:eastAsia="Aptos Display" w:hAnsi="Aptos Display" w:cs="Aptos Display"/>
          <w:i/>
          <w:iCs/>
          <w:sz w:val="20"/>
          <w:szCs w:val="20"/>
        </w:rPr>
        <w:t>:</w:t>
      </w:r>
      <w:r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 commercianti, bagnini, ristoratori albergator</w:t>
      </w:r>
      <w:r w:rsidR="00E00EDA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i e </w:t>
      </w:r>
      <w:r w:rsidR="00EA05CC">
        <w:rPr>
          <w:rFonts w:ascii="Aptos Display" w:eastAsia="Aptos Display" w:hAnsi="Aptos Display" w:cs="Aptos Display"/>
          <w:i/>
          <w:iCs/>
          <w:sz w:val="20"/>
          <w:szCs w:val="20"/>
        </w:rPr>
        <w:t>il mondo della</w:t>
      </w:r>
      <w:r w:rsidRPr="45775D3B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 notte</w:t>
      </w:r>
      <w:r>
        <w:rPr>
          <w:rFonts w:ascii="Aptos Display" w:eastAsia="Aptos Display" w:hAnsi="Aptos Display" w:cs="Aptos Display"/>
          <w:i/>
          <w:iCs/>
          <w:sz w:val="20"/>
          <w:szCs w:val="20"/>
        </w:rPr>
        <w:t>,</w:t>
      </w:r>
      <w:r w:rsidRPr="45775D3B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 nelle discoteche più famose d’Italia. </w:t>
      </w:r>
      <w:r>
        <w:rPr>
          <w:rFonts w:ascii="Aptos Display" w:eastAsia="Aptos Display" w:hAnsi="Aptos Display" w:cs="Aptos Display"/>
          <w:i/>
          <w:iCs/>
          <w:sz w:val="20"/>
          <w:szCs w:val="20"/>
        </w:rPr>
        <w:t>Questa edizione</w:t>
      </w:r>
      <w:r w:rsidRPr="45775D3B">
        <w:rPr>
          <w:rFonts w:ascii="Aptos Display" w:eastAsia="Aptos Display" w:hAnsi="Aptos Display" w:cs="Aptos Display"/>
          <w:i/>
          <w:iCs/>
          <w:sz w:val="20"/>
          <w:szCs w:val="20"/>
        </w:rPr>
        <w:t xml:space="preserve"> vuole fare propria questa vocazione alla danza insita da sempre nel Dna dei romagnoli, in un equilibrio perfetto tra tradizione e innovazione”.</w:t>
      </w:r>
    </w:p>
    <w:p w14:paraId="5E47B1D0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0ACB51AC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3508F233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</w:p>
    <w:p w14:paraId="334069A4" w14:textId="77777777" w:rsidR="00587FCF" w:rsidRPr="00912832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</w:rPr>
      </w:pPr>
      <w:r w:rsidRPr="45775D3B">
        <w:rPr>
          <w:rFonts w:ascii="Aptos Display" w:eastAsia="Aptos Display" w:hAnsi="Aptos Display" w:cs="Aptos Display"/>
          <w:sz w:val="20"/>
          <w:szCs w:val="20"/>
        </w:rPr>
        <w:t xml:space="preserve">Per informazioni, materiale e immagini </w:t>
      </w:r>
      <w:hyperlink r:id="rId7">
        <w:r w:rsidRPr="45775D3B">
          <w:rPr>
            <w:rStyle w:val="Collegamentoipertestuale"/>
            <w:rFonts w:ascii="Aptos Display" w:eastAsia="Aptos Display" w:hAnsi="Aptos Display" w:cs="Aptos Display"/>
            <w:sz w:val="20"/>
            <w:szCs w:val="20"/>
          </w:rPr>
          <w:t>www.lanotterosa.it</w:t>
        </w:r>
      </w:hyperlink>
    </w:p>
    <w:p w14:paraId="49218D9F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  <w:highlight w:val="yellow"/>
        </w:rPr>
      </w:pPr>
    </w:p>
    <w:p w14:paraId="2742ECD2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  <w:highlight w:val="yellow"/>
        </w:rPr>
      </w:pPr>
    </w:p>
    <w:p w14:paraId="4D8408E2" w14:textId="77777777" w:rsidR="00587FCF" w:rsidRDefault="00587FCF" w:rsidP="00587FCF">
      <w:pPr>
        <w:jc w:val="both"/>
        <w:rPr>
          <w:rFonts w:ascii="Aptos Display" w:eastAsia="Aptos Display" w:hAnsi="Aptos Display" w:cs="Aptos Display"/>
          <w:sz w:val="20"/>
          <w:szCs w:val="20"/>
          <w:highlight w:val="yellow"/>
        </w:rPr>
      </w:pPr>
    </w:p>
    <w:p w14:paraId="5D55A2B6" w14:textId="77777777" w:rsidR="00587FCF" w:rsidRDefault="00000000" w:rsidP="00587FCF">
      <w:pPr>
        <w:rPr>
          <w:rFonts w:ascii="Aptos Display" w:eastAsia="Aptos Display" w:hAnsi="Aptos Display" w:cs="Aptos Display"/>
          <w:color w:val="0000FF"/>
          <w:sz w:val="20"/>
          <w:szCs w:val="20"/>
          <w:u w:val="single"/>
        </w:rPr>
      </w:pPr>
      <w:hyperlink r:id="rId8">
        <w:r w:rsidR="00587FCF" w:rsidRPr="45775D3B">
          <w:rPr>
            <w:rFonts w:ascii="Aptos Display" w:eastAsia="Aptos Display" w:hAnsi="Aptos Display" w:cs="Aptos Display"/>
            <w:color w:val="0000FF"/>
            <w:sz w:val="20"/>
            <w:szCs w:val="20"/>
            <w:u w:val="single"/>
          </w:rPr>
          <w:t>www.visitromagna.it</w:t>
        </w:r>
      </w:hyperlink>
    </w:p>
    <w:p w14:paraId="39500D70" w14:textId="77777777" w:rsidR="00587FCF" w:rsidRDefault="00587FCF" w:rsidP="00587FCF">
      <w:pPr>
        <w:jc w:val="both"/>
        <w:rPr>
          <w:rFonts w:ascii="Aptos Display" w:eastAsia="Aptos Display" w:hAnsi="Aptos Display" w:cs="Aptos Display"/>
          <w:b/>
          <w:bCs/>
          <w:sz w:val="18"/>
          <w:szCs w:val="18"/>
        </w:rPr>
      </w:pPr>
      <w:r w:rsidRPr="45775D3B">
        <w:rPr>
          <w:rFonts w:ascii="Aptos Display" w:eastAsia="Aptos Display" w:hAnsi="Aptos Display" w:cs="Aptos Display"/>
          <w:b/>
          <w:bCs/>
          <w:sz w:val="18"/>
          <w:szCs w:val="18"/>
        </w:rPr>
        <w:t xml:space="preserve">Ufficio stampa </w:t>
      </w:r>
      <w:proofErr w:type="spellStart"/>
      <w:r w:rsidRPr="45775D3B">
        <w:rPr>
          <w:rFonts w:ascii="Aptos Display" w:eastAsia="Aptos Display" w:hAnsi="Aptos Display" w:cs="Aptos Display"/>
          <w:b/>
          <w:bCs/>
          <w:sz w:val="18"/>
          <w:szCs w:val="18"/>
        </w:rPr>
        <w:t>Visit</w:t>
      </w:r>
      <w:proofErr w:type="spellEnd"/>
      <w:r w:rsidRPr="45775D3B">
        <w:rPr>
          <w:rFonts w:ascii="Aptos Display" w:eastAsia="Aptos Display" w:hAnsi="Aptos Display" w:cs="Aptos Display"/>
          <w:b/>
          <w:bCs/>
          <w:sz w:val="18"/>
          <w:szCs w:val="18"/>
        </w:rPr>
        <w:t xml:space="preserve"> Romagna c/o Nuova Comunicazione – Gruppo </w:t>
      </w:r>
      <w:proofErr w:type="spellStart"/>
      <w:r w:rsidRPr="45775D3B">
        <w:rPr>
          <w:rFonts w:ascii="Aptos Display" w:eastAsia="Aptos Display" w:hAnsi="Aptos Display" w:cs="Aptos Display"/>
          <w:b/>
          <w:bCs/>
          <w:sz w:val="18"/>
          <w:szCs w:val="18"/>
        </w:rPr>
        <w:t>Novacom</w:t>
      </w:r>
      <w:proofErr w:type="spellEnd"/>
    </w:p>
    <w:p w14:paraId="4F205C0D" w14:textId="77777777" w:rsidR="00587FCF" w:rsidRDefault="00587FCF" w:rsidP="00587FCF">
      <w:pPr>
        <w:jc w:val="both"/>
        <w:rPr>
          <w:rFonts w:ascii="Aptos Display" w:eastAsia="Aptos Display" w:hAnsi="Aptos Display" w:cs="Aptos Display"/>
          <w:b/>
          <w:bCs/>
          <w:sz w:val="18"/>
          <w:szCs w:val="18"/>
        </w:rPr>
        <w:sectPr w:rsidR="00587FCF" w:rsidSect="008B04FB">
          <w:headerReference w:type="default" r:id="rId9"/>
          <w:footerReference w:type="default" r:id="rId10"/>
          <w:pgSz w:w="11900" w:h="16840"/>
          <w:pgMar w:top="1417" w:right="1134" w:bottom="1134" w:left="1134" w:header="0" w:footer="0" w:gutter="0"/>
          <w:pgNumType w:start="1"/>
          <w:cols w:space="720"/>
        </w:sectPr>
      </w:pPr>
      <w:r w:rsidRPr="45775D3B">
        <w:rPr>
          <w:rFonts w:ascii="Aptos Display" w:eastAsia="Aptos Display" w:hAnsi="Aptos Display" w:cs="Aptos Display"/>
          <w:b/>
          <w:bCs/>
          <w:sz w:val="18"/>
          <w:szCs w:val="18"/>
        </w:rPr>
        <w:t xml:space="preserve">Laura Ravasio press@visitromagna.it </w:t>
      </w:r>
      <w:proofErr w:type="spellStart"/>
      <w:r w:rsidRPr="45775D3B">
        <w:rPr>
          <w:rFonts w:ascii="Aptos Display" w:eastAsia="Aptos Display" w:hAnsi="Aptos Display" w:cs="Aptos Display"/>
          <w:b/>
          <w:bCs/>
          <w:sz w:val="18"/>
          <w:szCs w:val="18"/>
        </w:rPr>
        <w:t>cell</w:t>
      </w:r>
      <w:proofErr w:type="spellEnd"/>
      <w:r w:rsidRPr="45775D3B">
        <w:rPr>
          <w:rFonts w:ascii="Aptos Display" w:eastAsia="Aptos Display" w:hAnsi="Aptos Display" w:cs="Aptos Display"/>
          <w:b/>
          <w:bCs/>
          <w:sz w:val="18"/>
          <w:szCs w:val="18"/>
        </w:rPr>
        <w:t>. 348-9330574</w:t>
      </w:r>
    </w:p>
    <w:p w14:paraId="27783AD0" w14:textId="77777777" w:rsidR="00587FCF" w:rsidRDefault="00587FCF" w:rsidP="00587FCF">
      <w:pPr>
        <w:jc w:val="both"/>
      </w:pPr>
      <w:r>
        <w:lastRenderedPageBreak/>
        <w:br/>
      </w:r>
    </w:p>
    <w:p w14:paraId="4A74FA1B" w14:textId="77777777" w:rsidR="00587FCF" w:rsidRDefault="00587FCF" w:rsidP="00587FCF"/>
    <w:p w14:paraId="5E9CBD50" w14:textId="77777777" w:rsidR="00587FCF" w:rsidRDefault="00587FCF"/>
    <w:sectPr w:rsidR="00587FCF" w:rsidSect="008B04FB">
      <w:headerReference w:type="default" r:id="rId11"/>
      <w:pgSz w:w="11900" w:h="16840"/>
      <w:pgMar w:top="1134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2D0BD" w14:textId="77777777" w:rsidR="008B04FB" w:rsidRDefault="008B04FB">
      <w:r>
        <w:separator/>
      </w:r>
    </w:p>
  </w:endnote>
  <w:endnote w:type="continuationSeparator" w:id="0">
    <w:p w14:paraId="6A415DD0" w14:textId="77777777" w:rsidR="008B04FB" w:rsidRDefault="008B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412F1" w14:textId="77777777" w:rsidR="00937284" w:rsidRDefault="00937284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FF8DA" w14:textId="77777777" w:rsidR="008B04FB" w:rsidRDefault="008B04FB">
      <w:r>
        <w:separator/>
      </w:r>
    </w:p>
  </w:footnote>
  <w:footnote w:type="continuationSeparator" w:id="0">
    <w:p w14:paraId="58F0CC4F" w14:textId="77777777" w:rsidR="008B04FB" w:rsidRDefault="008B0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5A954" w14:textId="77777777" w:rsidR="00937284" w:rsidRDefault="00937284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2C4EC" w14:textId="77777777" w:rsidR="00937284" w:rsidRDefault="00937284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FCF"/>
    <w:rsid w:val="004A4940"/>
    <w:rsid w:val="00587FCF"/>
    <w:rsid w:val="0075295D"/>
    <w:rsid w:val="008737E6"/>
    <w:rsid w:val="008863F1"/>
    <w:rsid w:val="008B04FB"/>
    <w:rsid w:val="00937284"/>
    <w:rsid w:val="00AF3F04"/>
    <w:rsid w:val="00E00EDA"/>
    <w:rsid w:val="00E02361"/>
    <w:rsid w:val="00EA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5232BA"/>
  <w15:chartTrackingRefBased/>
  <w15:docId w15:val="{DCB1F29C-39CC-CF49-8459-4774D027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7FCF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7FCF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87FCF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87FCF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87FCF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87FCF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87FCF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7FCF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7FCF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87FCF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7F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87F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87F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87FC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87FC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87FC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7FC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7FC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87FC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87FCF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87F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87FCF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87F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87FCF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87FC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87FCF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87FC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87FC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87FC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87FCF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587FC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itromagna.i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anotterosa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ravasio</dc:creator>
  <cp:keywords/>
  <dc:description/>
  <cp:lastModifiedBy>laura ravasio</cp:lastModifiedBy>
  <cp:revision>4</cp:revision>
  <cp:lastPrinted>2024-04-29T08:46:00Z</cp:lastPrinted>
  <dcterms:created xsi:type="dcterms:W3CDTF">2024-04-29T08:45:00Z</dcterms:created>
  <dcterms:modified xsi:type="dcterms:W3CDTF">2024-04-29T09:34:00Z</dcterms:modified>
</cp:coreProperties>
</file>